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Zijne Majesteit de Koning</w:t>
      </w:r>
    </w:p>
    <w:p>
      <w:r>
        <w:rPr>
          <w:b w:val="0"/>
          <w:sz w:val="22"/>
        </w:rPr>
        <w:t>Paleis Noordeinde</w:t>
      </w:r>
    </w:p>
    <w:p>
      <w:r>
        <w:rPr>
          <w:b w:val="0"/>
          <w:sz w:val="22"/>
        </w:rPr>
        <w:t>2514 GL Den Haag</w:t>
      </w:r>
    </w:p>
    <w:p/>
    <w:p/>
    <w:p>
      <w:r>
        <w:rPr>
          <w:b/>
          <w:sz w:val="24"/>
        </w:rPr>
        <w:t>Betreft: Brief aan de Koning</w:t>
      </w:r>
    </w:p>
    <w:p/>
    <w:p>
      <w:r>
        <w:rPr>
          <w:b/>
          <w:sz w:val="22"/>
        </w:rPr>
        <w:t>Sire,</w:t>
      </w:r>
    </w:p>
    <w:p/>
    <w:p>
      <w:r>
        <w:rPr>
          <w:b w:val="0"/>
          <w:sz w:val="22"/>
        </w:rPr>
        <w:t>Met het grootste respect richt ik mij tot Uwe Majesteit om mijn bezorgdheid en mijn standpunten kenbaar te maken over de actuele maatschappelijke en politieke ontwikkelingen binnen ons Koninkrijk.</w:t>
      </w:r>
    </w:p>
    <w:p/>
    <w:p>
      <w:r>
        <w:rPr>
          <w:b w:val="0"/>
          <w:sz w:val="22"/>
        </w:rPr>
        <w:t>Als betrokken burger voel ik mij geroepen bij te dragen aan de dialoog over de toekomst van ons land en de wijze waarop wij gezamenlijk kunnen werken aan een samenleving die rechtvaardigheid, duurzaamheid en solidariteit hoog in het vaandel draagt.</w:t>
      </w:r>
    </w:p>
    <w:p/>
    <w:p>
      <w:r>
        <w:rPr>
          <w:b w:val="0"/>
          <w:sz w:val="22"/>
        </w:rPr>
        <w:t>Het is van belang dat de stem van de samenleving gehoord wordt en dat er ruimte ontstaat voor openheid en begrip tussen overheid, burgers en maatschappelijke organisaties.</w:t>
      </w:r>
    </w:p>
    <w:p/>
    <w:p>
      <w:r>
        <w:rPr>
          <w:b w:val="0"/>
          <w:sz w:val="22"/>
        </w:rPr>
        <w:t>Ik vertrouw erop dat Uwe Majesteit, als symbolische vertegenwoordiger van de eenheid en continuïteit van het Koninkrijk, deze zorgen met wijsheid en daadkracht zal meenemen in de verdere ontwikkeling van ons land.</w:t>
      </w:r>
    </w:p>
    <w:p/>
    <w:p/>
    <w:p>
      <w:r>
        <w:rPr>
          <w:b/>
          <w:sz w:val="22"/>
        </w:rPr>
        <w:t>Hoogachtend,</w:t>
      </w:r>
    </w:p>
    <w:p/>
    <w:p/>
    <w:p/>
    <w:p/>
    <w:p>
      <w:r>
        <w:rPr>
          <w:b w:val="0"/>
          <w:sz w:val="22"/>
        </w:rPr>
        <w:t>Naam: _______________________________</w:t>
      </w:r>
    </w:p>
    <w:p>
      <w:r>
        <w:rPr>
          <w:b w:val="0"/>
          <w:sz w:val="22"/>
        </w:rPr>
        <w:t>Adres: ______________________________</w:t>
      </w:r>
    </w:p>
    <w:p>
      <w:r>
        <w:rPr>
          <w:b w:val="0"/>
          <w:sz w:val="22"/>
        </w:rPr>
        <w:t>Woonplaats: 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Afzender</w:t>
            </w:r>
          </w:p>
        </w:tc>
        <w:tc>
          <w:tcPr>
            <w:tcW w:type="dxa" w:w="4986"/>
            <w:tcBorders>
              <w:top w:val="nil"/>
              <w:left w:val="nil"/>
              <w:bottom w:val="nil"/>
              <w:right w:val="nil"/>
              <w:insideH w:val="nil"/>
              <w:insideV w:val="nil"/>
            </w:tcBorders>
          </w:tcPr>
          <w:p>
            <w:pPr>
              <w:jc w:val="center"/>
            </w:pPr>
            <w:r>
              <w:t>Ontvanger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https://briefklaar.com/brief-aan-de-koning-voorbeeld/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brief-aan-de-koning-voorbeeld/"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