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VOORBEELD ONTSLAGBRIEF ONDERLING AKKOORD</w:t>
      </w:r>
    </w:p>
    <w:p/>
    <w:p/>
    <w:p>
      <w:r>
        <w:rPr>
          <w:b w:val="0"/>
          <w:sz w:val="22"/>
        </w:rPr>
        <w:t>Geachte heer/mevrouw,</w:t>
      </w:r>
    </w:p>
    <w:p/>
    <w:p>
      <w:r>
        <w:rPr>
          <w:b w:val="0"/>
          <w:sz w:val="22"/>
        </w:rPr>
        <w:t>Hierbij bevestigen partijen dat de arbeidsovereenkomst tussen:</w:t>
      </w:r>
    </w:p>
    <w:p/>
    <w:p>
      <w:r>
        <w:rPr>
          <w:b/>
          <w:sz w:val="22"/>
        </w:rPr>
        <w:t>Werkgever:</w:t>
      </w:r>
    </w:p>
    <w:p>
      <w:r>
        <w:rPr>
          <w:b w:val="0"/>
          <w:sz w:val="22"/>
        </w:rPr>
        <w:t>Naam werkgever: _________________________________________________</w:t>
      </w:r>
    </w:p>
    <w:p>
      <w:r>
        <w:rPr>
          <w:b w:val="0"/>
          <w:sz w:val="22"/>
        </w:rPr>
        <w:t>Adres: ___________________________________________________________</w:t>
      </w:r>
    </w:p>
    <w:p>
      <w:r>
        <w:rPr>
          <w:b w:val="0"/>
          <w:sz w:val="22"/>
        </w:rPr>
        <w:t>Postcode en plaats: _______________________________________________</w:t>
      </w:r>
    </w:p>
    <w:p/>
    <w:p>
      <w:pPr>
        <w:jc w:val="center"/>
      </w:pPr>
      <w:r>
        <w:rPr>
          <w:b w:val="0"/>
          <w:sz w:val="22"/>
        </w:rPr>
        <w:t>en</w:t>
      </w:r>
    </w:p>
    <w:p/>
    <w:p>
      <w:r>
        <w:rPr>
          <w:b/>
          <w:sz w:val="22"/>
        </w:rPr>
        <w:t>Werknemer:</w:t>
      </w:r>
    </w:p>
    <w:p>
      <w:r>
        <w:rPr>
          <w:b w:val="0"/>
          <w:sz w:val="22"/>
        </w:rPr>
        <w:t>Naam werknemer: _________________________________________________</w:t>
      </w:r>
    </w:p>
    <w:p>
      <w:r>
        <w:rPr>
          <w:b w:val="0"/>
          <w:sz w:val="22"/>
        </w:rPr>
        <w:t>Adres: ___________________________________________________________</w:t>
      </w:r>
    </w:p>
    <w:p>
      <w:r>
        <w:rPr>
          <w:b w:val="0"/>
          <w:sz w:val="22"/>
        </w:rPr>
        <w:t>Postcode en plaats: _______________________________________________</w:t>
      </w:r>
    </w:p>
    <w:p/>
    <w:p>
      <w:r>
        <w:rPr>
          <w:b w:val="0"/>
          <w:sz w:val="22"/>
        </w:rPr>
        <w:t>in onderling overleg wordt beëindigd onder de volgende voorwaarden:</w:t>
      </w:r>
    </w:p>
    <w:p/>
    <w:p>
      <w:r>
        <w:rPr>
          <w:b/>
          <w:sz w:val="22"/>
        </w:rPr>
        <w:t>Artikel 1 – Beëindiging arbeidsovereenkomst</w:t>
      </w:r>
    </w:p>
    <w:p>
      <w:r>
        <w:rPr>
          <w:b w:val="0"/>
          <w:sz w:val="22"/>
        </w:rPr>
        <w:t>De arbeidsovereenkomst tussen Werkgever en Werknemer eindigt met wederzijds goedvinden op een nader overeen te komen datum.</w:t>
      </w:r>
    </w:p>
    <w:p/>
    <w:p>
      <w:r>
        <w:rPr>
          <w:b/>
          <w:sz w:val="22"/>
        </w:rPr>
        <w:t>Artikel 2 – Eindafrekening</w:t>
      </w:r>
    </w:p>
    <w:p>
      <w:r>
        <w:rPr>
          <w:b w:val="0"/>
          <w:sz w:val="22"/>
        </w:rPr>
        <w:t>Werkgever zal aan Werknemer de verschuldigde salaris- en vakantiedagenuitkering betalen tot en met de laatste werkdag.</w:t>
      </w:r>
    </w:p>
    <w:p/>
    <w:p>
      <w:r>
        <w:rPr>
          <w:b/>
          <w:sz w:val="22"/>
        </w:rPr>
        <w:t>Artikel 3 – Finale kwijting</w:t>
      </w:r>
    </w:p>
    <w:p>
      <w:r>
        <w:rPr>
          <w:b w:val="0"/>
          <w:sz w:val="22"/>
        </w:rPr>
        <w:t>Met de ondertekening van deze overeenkomst verlenen partijen elkaar finale kwijting over alle rechten en verplichtingen voortvloeiend uit de arbeidsovereenkomst.</w:t>
      </w:r>
    </w:p>
    <w:p/>
    <w:p>
      <w:r>
        <w:rPr>
          <w:b/>
          <w:sz w:val="22"/>
        </w:rPr>
        <w:t>Artikel 4 – Geheimhouding</w:t>
      </w:r>
    </w:p>
    <w:p>
      <w:r>
        <w:rPr>
          <w:b w:val="0"/>
          <w:sz w:val="22"/>
        </w:rPr>
        <w:t>Partijen verplichten zich tot geheimhouding van alle vertrouwelijke informatie die zij in het kader van de arbeidsovereenkomst van elkaar hebben verkregen.</w:t>
      </w:r>
    </w:p>
    <w:p/>
    <w:p>
      <w:r>
        <w:rPr>
          <w:b/>
          <w:sz w:val="22"/>
        </w:rPr>
        <w:t>Artikel 5 – Teruggave bedrijfseigendommen</w:t>
      </w:r>
    </w:p>
    <w:p>
      <w:r>
        <w:rPr>
          <w:b w:val="0"/>
          <w:sz w:val="22"/>
        </w:rPr>
        <w:t>Werknemer zal alle eigendommen van Werkgever, waaronder sleutels, documenten, apparatuur en bedrijfsmiddelen, uiterlijk op de laatste werkdag retourneren.</w:t>
      </w:r>
    </w:p>
    <w:p/>
    <w:p>
      <w:r>
        <w:rPr>
          <w:b/>
          <w:sz w:val="22"/>
        </w:rPr>
        <w:t>Artikel 6 – Slotbepalingen</w:t>
      </w:r>
    </w:p>
    <w:p>
      <w:r>
        <w:rPr>
          <w:b w:val="0"/>
          <w:sz w:val="22"/>
        </w:rPr>
        <w:t>Deze overeenkomst bevat alle afspraken tussen partijen omtrent de beëindiging van de arbeidsovereenkomst en vervangt alle eerdere afspraken daarover.</w:t>
      </w:r>
    </w:p>
    <w:p/>
    <w:p>
      <w:r>
        <w:rPr>
          <w:b w:val="0"/>
          <w:sz w:val="22"/>
        </w:rPr>
        <w:t>Voor zover enige bepaling van deze overeenkomst nietig of vernietigbaar mocht zijn, blijven de overige bepalingen onverminderd van kracht.</w:t>
      </w:r>
    </w:p>
    <w:p/>
    <w:p/>
    <w:p>
      <w:r>
        <w:rPr>
          <w:b w:val="0"/>
          <w:sz w:val="22"/>
        </w:rPr>
        <w:t>Plaats: 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https://briefklaar.com/voorbeeld-ontslagbrief-onderling-akkoord-acv/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-ontslagbrief-onderling-akkoord-acv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