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VOORBEELDBRIEF EXECUTEUR TESTAMENTAIR</w:t>
      </w:r>
    </w:p>
    <w:p/>
    <w:p/>
    <w:p>
      <w:r>
        <w:rPr>
          <w:b/>
          <w:sz w:val="20"/>
        </w:rPr>
        <w:t>Betreft: Uitvoering van het testament en nalatenschap</w:t>
      </w:r>
    </w:p>
    <w:p/>
    <w:p>
      <w:r>
        <w:rPr>
          <w:b w:val="0"/>
          <w:sz w:val="20"/>
        </w:rPr>
        <w:t>Geachte heer/mevrouw,</w:t>
      </w:r>
    </w:p>
    <w:p/>
    <w:p>
      <w:r>
        <w:rPr>
          <w:b w:val="0"/>
          <w:sz w:val="20"/>
        </w:rPr>
        <w:t>Hierbij bevestig ik mijn aanvaarding van de functie van executeur testamentair conform het door de overledene opgestelde testament. Ik neem deze taak met de grootst mogelijke zorgvuldigheid en verantwoordelijkheid op mij.</w:t>
      </w:r>
    </w:p>
    <w:p/>
    <w:p>
      <w:r>
        <w:rPr>
          <w:b/>
          <w:sz w:val="22"/>
        </w:rPr>
        <w:t>1. Uitvoering van het testament</w:t>
      </w:r>
    </w:p>
    <w:p>
      <w:r>
        <w:rPr>
          <w:b w:val="0"/>
          <w:sz w:val="20"/>
        </w:rPr>
        <w:t>Als executeur testamentair zal ik de wensen van de overledene zoals vastgelegd in het testament uitvoeren. Dit omvat onder meer het beheren en verdelen van de nalatenschap volgens de testamentaire bepalingen en de geldende wet- en regelgeving.</w:t>
      </w:r>
    </w:p>
    <w:p/>
    <w:p>
      <w:r>
        <w:rPr>
          <w:b/>
          <w:sz w:val="22"/>
        </w:rPr>
        <w:t>2. Inventarisatie van de nalatenschap</w:t>
      </w:r>
    </w:p>
    <w:p>
      <w:r>
        <w:rPr>
          <w:b w:val="0"/>
          <w:sz w:val="20"/>
        </w:rPr>
        <w:t>Ik zal zorgdragen voor een volledige inventarisatie van alle bezittingen en schulden van de overledene. Dit omvat het verzamelen van relevante documenten, het contact opnemen met banken, verzekeraars, en overige instanties.</w:t>
      </w:r>
    </w:p>
    <w:p/>
    <w:p>
      <w:r>
        <w:rPr>
          <w:b/>
          <w:sz w:val="22"/>
        </w:rPr>
        <w:t>3. Afwikkeling van schulden en verplichtingen</w:t>
      </w:r>
    </w:p>
    <w:p>
      <w:r>
        <w:rPr>
          <w:b w:val="0"/>
          <w:sz w:val="20"/>
        </w:rPr>
        <w:t>Schulden en andere verplichtingen van de nalatenschap zullen worden vastgesteld en waar nodig afgehandeld, met inachtneming van de wettelijke bepalingen omtrent de afwikkeling van nalatenschappen.</w:t>
      </w:r>
    </w:p>
    <w:p/>
    <w:p>
      <w:r>
        <w:rPr>
          <w:b/>
          <w:sz w:val="22"/>
        </w:rPr>
        <w:t>4. Verdeling van de nalatenschap</w:t>
      </w:r>
    </w:p>
    <w:p>
      <w:r>
        <w:rPr>
          <w:b w:val="0"/>
          <w:sz w:val="20"/>
        </w:rPr>
        <w:t>Na voldoening van alle verplichtingen zal ik zorgdragen voor de correcte en tijdige verdeling van de nalatenschap volgens de wensen van de overledene zoals in het testament is aangegeven.</w:t>
      </w:r>
    </w:p>
    <w:p/>
    <w:p>
      <w:r>
        <w:rPr>
          <w:b/>
          <w:sz w:val="22"/>
        </w:rPr>
        <w:t>5. Rapportage en communicatie</w:t>
      </w:r>
    </w:p>
    <w:p>
      <w:r>
        <w:rPr>
          <w:b w:val="0"/>
          <w:sz w:val="20"/>
        </w:rPr>
        <w:t>Gedurende de afwikkeling zal ik de erfgenamen op de hoogte houden van de voortgang en waar nodig overleg plegen om de belangen van alle partijen te waarborgen.</w:t>
      </w:r>
    </w:p>
    <w:p/>
    <w:p/>
    <w:p>
      <w:r>
        <w:rPr>
          <w:b w:val="0"/>
          <w:sz w:val="20"/>
        </w:rPr>
        <w:t>Mocht u vragen hebben of aanvullende informatie wensen, dan ben ik uiteraard bereid deze te verstrekken.</w:t>
      </w:r>
    </w:p>
    <w:p/>
    <w:p>
      <w:r>
        <w:rPr>
          <w:b w:val="0"/>
          <w:sz w:val="20"/>
        </w:rPr>
        <w:t>Met vriendelijke groet,</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Naam executeur testamentair: _______________________________</w:t>
            </w:r>
          </w:p>
        </w:tc>
      </w:tr>
      <w:tr>
        <w:tc>
          <w:tcPr>
            <w:tcW w:type="dxa" w:w="9972"/>
            <w:tcBorders>
              <w:top w:val="nil"/>
              <w:left w:val="nil"/>
              <w:bottom w:val="nil"/>
              <w:right w:val="nil"/>
              <w:insideH w:val="nil"/>
              <w:insideV w:val="nil"/>
            </w:tcBorders>
          </w:tcPr>
          <w:p>
            <w:pPr>
              <w:jc w:val="left"/>
            </w:pPr>
            <w:r>
              <w:t>Handtekening: 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https://briefklaar.com/voorbeeldbrief-executeur-testamentair/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https://briefklaar.com</w:t>
        </w:r>
      </w:hyperlink>
    </w:p>
    <w:p>
      <w:pPr>
        <w:jc w:val="center"/>
      </w:pPr>
      <w:r>
        <w:rPr>
          <w:color w:val="808080"/>
          <w:sz w:val="20"/>
        </w:rPr>
        <w:t>Dit voorbeeld is uitsluitend bedoeld voor persoonlijk en niet-commercieel gebruik.</w:t>
        <w:br/>
        <w:t>Elke verspreiding of publicatie moet de bron vermelden. © briefklaar.com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briefklaar.com/voorbeeldbrief-executeur-testamentair/" TargetMode="External"/><Relationship Id="rId10" Type="http://schemas.openxmlformats.org/officeDocument/2006/relationships/hyperlink" Target="https://briefkla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